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18" w:rsidRDefault="00126918" w:rsidP="0012691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四川省精神医学中心窗帘、</w:t>
      </w:r>
      <w:proofErr w:type="gramStart"/>
      <w:r>
        <w:rPr>
          <w:rFonts w:hint="eastAsia"/>
          <w:b/>
          <w:bCs/>
          <w:sz w:val="36"/>
          <w:szCs w:val="36"/>
        </w:rPr>
        <w:t>围帘询价</w:t>
      </w:r>
      <w:proofErr w:type="gramEnd"/>
      <w:r>
        <w:rPr>
          <w:rFonts w:hint="eastAsia"/>
          <w:b/>
          <w:bCs/>
          <w:sz w:val="36"/>
          <w:szCs w:val="36"/>
        </w:rPr>
        <w:t>方案</w:t>
      </w:r>
    </w:p>
    <w:p w:rsidR="00126918" w:rsidRPr="00126918" w:rsidRDefault="00126918" w:rsidP="00126918">
      <w:pPr>
        <w:jc w:val="center"/>
        <w:rPr>
          <w:rFonts w:ascii="仿宋_GB2312" w:eastAsia="仿宋_GB2312" w:hint="eastAsia"/>
          <w:sz w:val="36"/>
          <w:szCs w:val="36"/>
        </w:rPr>
      </w:pPr>
    </w:p>
    <w:p w:rsidR="00126918" w:rsidRPr="00126918" w:rsidRDefault="00126918" w:rsidP="00126918">
      <w:pPr>
        <w:numPr>
          <w:ilvl w:val="0"/>
          <w:numId w:val="1"/>
        </w:numPr>
        <w:jc w:val="left"/>
        <w:rPr>
          <w:rFonts w:ascii="仿宋_GB2312" w:eastAsia="仿宋_GB2312" w:hint="eastAsia"/>
          <w:sz w:val="30"/>
          <w:szCs w:val="30"/>
        </w:rPr>
      </w:pPr>
      <w:r w:rsidRPr="00126918">
        <w:rPr>
          <w:rFonts w:ascii="仿宋_GB2312" w:eastAsia="仿宋_GB2312" w:hint="eastAsia"/>
          <w:sz w:val="30"/>
          <w:szCs w:val="30"/>
        </w:rPr>
        <w:t>我中心现对各窗帘制造厂家及公司进行公开询价，以及对我中心窗帘设计</w:t>
      </w:r>
      <w:proofErr w:type="gramStart"/>
      <w:r w:rsidRPr="00126918">
        <w:rPr>
          <w:rFonts w:ascii="仿宋_GB2312" w:eastAsia="仿宋_GB2312" w:hint="eastAsia"/>
          <w:sz w:val="30"/>
          <w:szCs w:val="30"/>
        </w:rPr>
        <w:t>制做</w:t>
      </w:r>
      <w:proofErr w:type="gramEnd"/>
      <w:r w:rsidRPr="00126918">
        <w:rPr>
          <w:rFonts w:ascii="仿宋_GB2312" w:eastAsia="仿宋_GB2312" w:hint="eastAsia"/>
          <w:sz w:val="30"/>
          <w:szCs w:val="30"/>
        </w:rPr>
        <w:t>方案。本次询价接受投递方案时间为2019年7月22日起至2019年7月26日下午四点止。</w:t>
      </w:r>
    </w:p>
    <w:p w:rsidR="00126918" w:rsidRPr="00126918" w:rsidRDefault="00126918" w:rsidP="00126918">
      <w:pPr>
        <w:numPr>
          <w:ilvl w:val="0"/>
          <w:numId w:val="1"/>
        </w:numPr>
        <w:jc w:val="left"/>
        <w:rPr>
          <w:rFonts w:ascii="仿宋_GB2312" w:eastAsia="仿宋_GB2312" w:hint="eastAsia"/>
          <w:sz w:val="30"/>
          <w:szCs w:val="30"/>
        </w:rPr>
      </w:pPr>
      <w:r w:rsidRPr="00126918">
        <w:rPr>
          <w:rFonts w:ascii="仿宋_GB2312" w:eastAsia="仿宋_GB2312" w:hint="eastAsia"/>
          <w:sz w:val="30"/>
          <w:szCs w:val="30"/>
        </w:rPr>
        <w:t>要求公司现场踏勘统一时间为2019年7月24日下午两点至四点，地点温江区芙蓉大道二段33号（上</w:t>
      </w:r>
      <w:proofErr w:type="gramStart"/>
      <w:r w:rsidRPr="00126918">
        <w:rPr>
          <w:rFonts w:ascii="仿宋_GB2312" w:eastAsia="仿宋_GB2312" w:hint="eastAsia"/>
          <w:sz w:val="30"/>
          <w:szCs w:val="30"/>
        </w:rPr>
        <w:t>医</w:t>
      </w:r>
      <w:proofErr w:type="gramEnd"/>
      <w:r w:rsidRPr="00126918">
        <w:rPr>
          <w:rFonts w:ascii="仿宋_GB2312" w:eastAsia="仿宋_GB2312" w:hint="eastAsia"/>
          <w:sz w:val="30"/>
          <w:szCs w:val="30"/>
        </w:rPr>
        <w:t>国际广场）。如自己</w:t>
      </w:r>
      <w:proofErr w:type="gramStart"/>
      <w:r w:rsidRPr="00126918">
        <w:rPr>
          <w:rFonts w:ascii="仿宋_GB2312" w:eastAsia="仿宋_GB2312" w:hint="eastAsia"/>
          <w:sz w:val="30"/>
          <w:szCs w:val="30"/>
        </w:rPr>
        <w:t>行前往</w:t>
      </w:r>
      <w:proofErr w:type="gramEnd"/>
      <w:r w:rsidRPr="00126918">
        <w:rPr>
          <w:rFonts w:ascii="仿宋_GB2312" w:eastAsia="仿宋_GB2312" w:hint="eastAsia"/>
          <w:sz w:val="30"/>
          <w:szCs w:val="30"/>
        </w:rPr>
        <w:t>的，可电话联系中心陈老师，协调现场踏勘。现场踏勘人员应</w:t>
      </w:r>
      <w:proofErr w:type="gramStart"/>
      <w:r w:rsidRPr="00126918">
        <w:rPr>
          <w:rFonts w:ascii="仿宋_GB2312" w:eastAsia="仿宋_GB2312" w:hint="eastAsia"/>
          <w:sz w:val="30"/>
          <w:szCs w:val="30"/>
        </w:rPr>
        <w:t>尊守</w:t>
      </w:r>
      <w:proofErr w:type="gramEnd"/>
      <w:r w:rsidRPr="00126918">
        <w:rPr>
          <w:rFonts w:ascii="仿宋_GB2312" w:eastAsia="仿宋_GB2312" w:hint="eastAsia"/>
          <w:sz w:val="30"/>
          <w:szCs w:val="30"/>
        </w:rPr>
        <w:t>现场施工安全要求。</w:t>
      </w:r>
    </w:p>
    <w:p w:rsidR="00126918" w:rsidRPr="00126918" w:rsidRDefault="00126918" w:rsidP="00126918">
      <w:pPr>
        <w:numPr>
          <w:ilvl w:val="0"/>
          <w:numId w:val="1"/>
        </w:numPr>
        <w:jc w:val="left"/>
        <w:rPr>
          <w:rFonts w:ascii="仿宋_GB2312" w:eastAsia="仿宋_GB2312" w:hint="eastAsia"/>
          <w:sz w:val="30"/>
          <w:szCs w:val="30"/>
        </w:rPr>
      </w:pPr>
      <w:r w:rsidRPr="00126918">
        <w:rPr>
          <w:rFonts w:ascii="仿宋_GB2312" w:eastAsia="仿宋_GB2312" w:hint="eastAsia"/>
          <w:sz w:val="30"/>
          <w:szCs w:val="30"/>
        </w:rPr>
        <w:t>我中心共四栋楼，最高为十层，其中一栋为四层与十层楼相连，另两栋为五层。所有楼外型为近圆型，外墙为全玻璃落地外墙。病床隔帘350张，长度约五米。病区所有窗帘为防火阻燃材质。</w:t>
      </w:r>
    </w:p>
    <w:p w:rsidR="00126918" w:rsidRPr="00126918" w:rsidRDefault="00126918" w:rsidP="00126918">
      <w:pPr>
        <w:numPr>
          <w:ilvl w:val="0"/>
          <w:numId w:val="1"/>
        </w:numPr>
        <w:jc w:val="left"/>
        <w:rPr>
          <w:rFonts w:ascii="仿宋_GB2312" w:eastAsia="仿宋_GB2312" w:hint="eastAsia"/>
          <w:sz w:val="30"/>
          <w:szCs w:val="30"/>
        </w:rPr>
      </w:pPr>
      <w:r w:rsidRPr="00126918">
        <w:rPr>
          <w:rFonts w:ascii="仿宋_GB2312" w:eastAsia="仿宋_GB2312" w:hint="eastAsia"/>
          <w:sz w:val="30"/>
          <w:szCs w:val="30"/>
        </w:rPr>
        <w:t>行政办公区一号楼共五层。会议室各型共五个。最大约100平米，一般为30--40平米。行政办公区请公司推荐方案和材质。</w:t>
      </w:r>
    </w:p>
    <w:p w:rsidR="00126918" w:rsidRPr="00126918" w:rsidRDefault="00126918" w:rsidP="00126918">
      <w:pPr>
        <w:numPr>
          <w:ilvl w:val="0"/>
          <w:numId w:val="1"/>
        </w:numPr>
        <w:jc w:val="left"/>
        <w:rPr>
          <w:rFonts w:ascii="仿宋_GB2312" w:eastAsia="仿宋_GB2312" w:hint="eastAsia"/>
          <w:sz w:val="30"/>
          <w:szCs w:val="30"/>
        </w:rPr>
      </w:pPr>
      <w:r w:rsidRPr="00126918">
        <w:rPr>
          <w:rFonts w:ascii="仿宋_GB2312" w:eastAsia="仿宋_GB2312" w:hint="eastAsia"/>
          <w:sz w:val="30"/>
          <w:szCs w:val="30"/>
        </w:rPr>
        <w:t>所有病区窗帘、隔帘为布</w:t>
      </w:r>
      <w:proofErr w:type="gramStart"/>
      <w:r w:rsidRPr="00126918">
        <w:rPr>
          <w:rFonts w:ascii="仿宋_GB2312" w:eastAsia="仿宋_GB2312" w:hint="eastAsia"/>
          <w:sz w:val="30"/>
          <w:szCs w:val="30"/>
        </w:rPr>
        <w:t>艺类并带</w:t>
      </w:r>
      <w:proofErr w:type="gramEnd"/>
      <w:r w:rsidRPr="00126918">
        <w:rPr>
          <w:rFonts w:ascii="仿宋_GB2312" w:eastAsia="仿宋_GB2312" w:hint="eastAsia"/>
          <w:sz w:val="30"/>
          <w:szCs w:val="30"/>
        </w:rPr>
        <w:t>防火阻燃材质。并提供样品。</w:t>
      </w:r>
    </w:p>
    <w:p w:rsidR="00660C25" w:rsidRDefault="00660C25"/>
    <w:sectPr w:rsidR="00660C25" w:rsidSect="00923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A2F" w:rsidRDefault="00B02A2F" w:rsidP="00126918">
      <w:r>
        <w:separator/>
      </w:r>
    </w:p>
  </w:endnote>
  <w:endnote w:type="continuationSeparator" w:id="0">
    <w:p w:rsidR="00B02A2F" w:rsidRDefault="00B02A2F" w:rsidP="00126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A2F" w:rsidRDefault="00B02A2F" w:rsidP="00126918">
      <w:r>
        <w:separator/>
      </w:r>
    </w:p>
  </w:footnote>
  <w:footnote w:type="continuationSeparator" w:id="0">
    <w:p w:rsidR="00B02A2F" w:rsidRDefault="00B02A2F" w:rsidP="00126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DC84A"/>
    <w:multiLevelType w:val="singleLevel"/>
    <w:tmpl w:val="32EDC84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918"/>
    <w:rsid w:val="00126918"/>
    <w:rsid w:val="00660C25"/>
    <w:rsid w:val="00722DBA"/>
    <w:rsid w:val="00B02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9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9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2019-07-22T01:12:00Z</dcterms:created>
  <dcterms:modified xsi:type="dcterms:W3CDTF">2019-07-22T01:12:00Z</dcterms:modified>
</cp:coreProperties>
</file>