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A4" w:rsidRDefault="003417A4"/>
    <w:p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3417A4" w:rsidRDefault="003417A4">
      <w:pPr>
        <w:rPr>
          <w:sz w:val="72"/>
          <w:szCs w:val="72"/>
        </w:rPr>
      </w:pPr>
    </w:p>
    <w:p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AE28B9">
        <w:rPr>
          <w:b/>
          <w:bCs/>
          <w:sz w:val="72"/>
          <w:szCs w:val="72"/>
        </w:rPr>
        <w:t>1</w:t>
      </w:r>
      <w:r w:rsidR="00BB58E4">
        <w:rPr>
          <w:b/>
          <w:bCs/>
          <w:sz w:val="72"/>
          <w:szCs w:val="72"/>
        </w:rPr>
        <w:t>3</w:t>
      </w:r>
      <w:bookmarkStart w:id="0" w:name="_GoBack"/>
      <w:bookmarkEnd w:id="0"/>
      <w:r>
        <w:rPr>
          <w:rFonts w:hint="eastAsia"/>
          <w:b/>
          <w:bCs/>
          <w:sz w:val="72"/>
          <w:szCs w:val="72"/>
        </w:rPr>
        <w:t>询价文件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Default="008B6F58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服务名称：</w:t>
      </w:r>
      <w:r w:rsidR="00AE28B9">
        <w:rPr>
          <w:rFonts w:hint="eastAsia"/>
          <w:b/>
          <w:bCs/>
          <w:sz w:val="52"/>
          <w:szCs w:val="52"/>
        </w:rPr>
        <w:t>标识标牌绿地电源管道预埋和电缆穿线</w:t>
      </w:r>
      <w:r w:rsidR="00BB58E4" w:rsidRPr="00BB58E4">
        <w:rPr>
          <w:rFonts w:hint="eastAsia"/>
          <w:b/>
          <w:bCs/>
          <w:sz w:val="52"/>
          <w:szCs w:val="52"/>
        </w:rPr>
        <w:t>(</w:t>
      </w:r>
      <w:r w:rsidR="00BB58E4" w:rsidRPr="00BB58E4">
        <w:rPr>
          <w:rFonts w:hint="eastAsia"/>
          <w:b/>
          <w:bCs/>
          <w:sz w:val="52"/>
          <w:szCs w:val="52"/>
        </w:rPr>
        <w:t>第二次</w:t>
      </w:r>
      <w:r w:rsidR="00BB58E4" w:rsidRPr="00BB58E4">
        <w:rPr>
          <w:rFonts w:hint="eastAsia"/>
          <w:b/>
          <w:bCs/>
          <w:sz w:val="52"/>
          <w:szCs w:val="52"/>
        </w:rPr>
        <w:t>)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549" w:rsidRDefault="000E0549" w:rsidP="00600FC4">
      <w:r>
        <w:separator/>
      </w:r>
    </w:p>
  </w:endnote>
  <w:endnote w:type="continuationSeparator" w:id="0">
    <w:p w:rsidR="000E0549" w:rsidRDefault="000E0549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549" w:rsidRDefault="000E0549" w:rsidP="00600FC4">
      <w:r>
        <w:separator/>
      </w:r>
    </w:p>
  </w:footnote>
  <w:footnote w:type="continuationSeparator" w:id="0">
    <w:p w:rsidR="000E0549" w:rsidRDefault="000E0549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0B05B0"/>
    <w:rsid w:val="000E0549"/>
    <w:rsid w:val="002005E8"/>
    <w:rsid w:val="002755F6"/>
    <w:rsid w:val="002E7079"/>
    <w:rsid w:val="00331A88"/>
    <w:rsid w:val="003417A4"/>
    <w:rsid w:val="004C20E5"/>
    <w:rsid w:val="00600FC4"/>
    <w:rsid w:val="006632FD"/>
    <w:rsid w:val="008B6F58"/>
    <w:rsid w:val="0098627C"/>
    <w:rsid w:val="00AE28B9"/>
    <w:rsid w:val="00BB58E4"/>
    <w:rsid w:val="00C155E8"/>
    <w:rsid w:val="00D01805"/>
    <w:rsid w:val="00D04A0C"/>
    <w:rsid w:val="00D33A32"/>
    <w:rsid w:val="00D6281D"/>
    <w:rsid w:val="00E15816"/>
    <w:rsid w:val="00E75DF5"/>
    <w:rsid w:val="00EA5768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AA15AE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9</cp:revision>
  <dcterms:created xsi:type="dcterms:W3CDTF">2019-10-11T07:32:00Z</dcterms:created>
  <dcterms:modified xsi:type="dcterms:W3CDTF">2020-08-03T03:28:00Z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