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20市场调研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eastAsia="zh-CN"/>
        </w:rPr>
        <w:t>（</w:t>
      </w:r>
      <w:r>
        <w:rPr>
          <w:rFonts w:hint="eastAsia"/>
          <w:b/>
          <w:bCs/>
          <w:sz w:val="56"/>
          <w:szCs w:val="56"/>
          <w:lang w:val="en-US" w:eastAsia="zh-CN"/>
        </w:rPr>
        <w:t>第二次</w:t>
      </w:r>
      <w:r>
        <w:rPr>
          <w:rFonts w:hint="eastAsia"/>
          <w:b/>
          <w:bCs/>
          <w:sz w:val="56"/>
          <w:szCs w:val="56"/>
          <w:lang w:eastAsia="zh-CN"/>
        </w:rPr>
        <w:t>）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17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物业外包服务采购项目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5FC74C6"/>
    <w:rsid w:val="26B4459C"/>
    <w:rsid w:val="2B511E8A"/>
    <w:rsid w:val="2C294C98"/>
    <w:rsid w:val="35D27C00"/>
    <w:rsid w:val="37065A30"/>
    <w:rsid w:val="375A1737"/>
    <w:rsid w:val="38E23F57"/>
    <w:rsid w:val="3AC652EF"/>
    <w:rsid w:val="3C4D06B6"/>
    <w:rsid w:val="3E315C0A"/>
    <w:rsid w:val="3F6503AF"/>
    <w:rsid w:val="404221AA"/>
    <w:rsid w:val="409445BE"/>
    <w:rsid w:val="45EB4FD9"/>
    <w:rsid w:val="48BC7B44"/>
    <w:rsid w:val="499679E2"/>
    <w:rsid w:val="4B470D2A"/>
    <w:rsid w:val="5816542A"/>
    <w:rsid w:val="58271234"/>
    <w:rsid w:val="607976A0"/>
    <w:rsid w:val="69D46FD3"/>
    <w:rsid w:val="6B8C57C5"/>
    <w:rsid w:val="6F4352AF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2021-07-14T08:10:34Z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