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43市场调研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SJYYN20210</w:t>
      </w:r>
      <w:r>
        <w:rPr>
          <w:rFonts w:hint="eastAsia"/>
          <w:b/>
          <w:bCs/>
          <w:sz w:val="56"/>
          <w:szCs w:val="56"/>
          <w:lang w:val="en-US" w:eastAsia="zh-CN"/>
        </w:rPr>
        <w:t>40</w:t>
      </w:r>
    </w:p>
    <w:p>
      <w:pPr>
        <w:spacing w:line="1200" w:lineRule="exact"/>
        <w:ind w:left="3129" w:leftChars="247" w:hanging="2610" w:hangingChars="500"/>
        <w:jc w:val="left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52"/>
          <w:szCs w:val="52"/>
          <w:lang w:val="en-US" w:eastAsia="zh-CN"/>
        </w:rPr>
        <w:t>直播设备租赁服务</w:t>
      </w:r>
      <w:r>
        <w:rPr>
          <w:rFonts w:hint="eastAsia"/>
          <w:b/>
          <w:bCs/>
          <w:sz w:val="52"/>
          <w:szCs w:val="52"/>
        </w:rPr>
        <w:t>采购项目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563741A"/>
    <w:rsid w:val="0D0B497B"/>
    <w:rsid w:val="16D84D00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43F39F0"/>
    <w:rsid w:val="44F26A7A"/>
    <w:rsid w:val="45EB4FD9"/>
    <w:rsid w:val="47086F49"/>
    <w:rsid w:val="499679E2"/>
    <w:rsid w:val="516724D9"/>
    <w:rsid w:val="5816542A"/>
    <w:rsid w:val="58271234"/>
    <w:rsid w:val="5F3A5629"/>
    <w:rsid w:val="607976A0"/>
    <w:rsid w:val="622139A3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11</TotalTime>
  <ScaleCrop>false</ScaleCrop>
  <LinksUpToDate>false</LinksUpToDate>
  <CharactersWithSpaces>66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2021-10-19T09:14:42Z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3F225A9FA7844132853374499FBD2590</vt:lpwstr>
  </property>
</Properties>
</file>